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26" w:rsidRPr="00A51426" w:rsidRDefault="00A51426" w:rsidP="00A51426">
      <w:pPr>
        <w:jc w:val="center"/>
        <w:rPr>
          <w:rFonts w:ascii="Batang" w:eastAsia="Batang" w:hAnsi="Batang" w:cs="Tahoma"/>
          <w:b/>
          <w:sz w:val="36"/>
          <w:szCs w:val="36"/>
          <w:u w:val="single"/>
          <w:lang w:val="fr-CA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 wp14:anchorId="60262BF5" wp14:editId="33713CA8">
            <wp:simplePos x="0" y="0"/>
            <wp:positionH relativeFrom="column">
              <wp:posOffset>-114300</wp:posOffset>
            </wp:positionH>
            <wp:positionV relativeFrom="paragraph">
              <wp:posOffset>-379095</wp:posOffset>
            </wp:positionV>
            <wp:extent cx="906780" cy="971550"/>
            <wp:effectExtent l="0" t="0" r="7620" b="0"/>
            <wp:wrapThrough wrapText="bothSides">
              <wp:wrapPolygon edited="0">
                <wp:start x="0" y="0"/>
                <wp:lineTo x="0" y="21176"/>
                <wp:lineTo x="21328" y="21176"/>
                <wp:lineTo x="21328" y="0"/>
                <wp:lineTo x="0" y="0"/>
              </wp:wrapPolygon>
            </wp:wrapThrough>
            <wp:docPr id="3" name="il_fi" descr="http://images.clipartof.com/small/214612-Royalty-Free-RF-Clipart-Illustration-Of-A-Smart-School-Girl-Wearing-A-Graduate-Cap-And-Reading-A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214612-Royalty-Free-RF-Clipart-Illustration-Of-A-Smart-School-Girl-Wearing-A-Graduate-Cap-And-Reading-A-Bo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1A30CD07" wp14:editId="5D3650C5">
            <wp:simplePos x="0" y="0"/>
            <wp:positionH relativeFrom="column">
              <wp:posOffset>5724525</wp:posOffset>
            </wp:positionH>
            <wp:positionV relativeFrom="paragraph">
              <wp:posOffset>-333375</wp:posOffset>
            </wp:positionV>
            <wp:extent cx="1066800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214" y="21126"/>
                <wp:lineTo x="21214" y="0"/>
                <wp:lineTo x="0" y="0"/>
              </wp:wrapPolygon>
            </wp:wrapThrough>
            <wp:docPr id="2" name="rg_hi" descr="http://t1.gstatic.com/images?q=tbn:ANd9GcSTWdjcf_O5WMveDaKvXQGTiAZqeK1OudUHp27vTfS_47m1uDx0H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Wdjcf_O5WMveDaKvXQGTiAZqeK1OudUHp27vTfS_47m1uDx0H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426">
        <w:rPr>
          <w:rFonts w:ascii="Batang" w:eastAsia="Batang" w:hAnsi="Batang" w:cs="Tahoma"/>
          <w:b/>
          <w:sz w:val="36"/>
          <w:szCs w:val="36"/>
          <w:u w:val="single"/>
          <w:lang w:val="fr-CA"/>
        </w:rPr>
        <w:t>Les Adjectifs Réguliers</w:t>
      </w:r>
    </w:p>
    <w:p w:rsidR="00A51426" w:rsidRDefault="00A51426" w:rsidP="00A51426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</w:p>
    <w:p w:rsidR="00A51426" w:rsidRPr="00A72575" w:rsidRDefault="00A51426" w:rsidP="00A51426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>* Un adjectif</w:t>
      </w:r>
      <w:proofErr w:type="gramStart"/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>:  _</w:t>
      </w:r>
      <w:proofErr w:type="gramEnd"/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>___________________________________________________________</w:t>
      </w:r>
    </w:p>
    <w:p w:rsidR="00A51426" w:rsidRPr="00B469C6" w:rsidRDefault="00A51426" w:rsidP="00A51426">
      <w:pPr>
        <w:rPr>
          <w:rFonts w:ascii="Batang" w:eastAsia="Batang" w:hAnsi="Batang" w:cs="Tahoma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07C57D7F" wp14:editId="3E6C2224">
            <wp:simplePos x="0" y="0"/>
            <wp:positionH relativeFrom="column">
              <wp:posOffset>6191250</wp:posOffset>
            </wp:positionH>
            <wp:positionV relativeFrom="paragraph">
              <wp:posOffset>357505</wp:posOffset>
            </wp:positionV>
            <wp:extent cx="752475" cy="752475"/>
            <wp:effectExtent l="0" t="0" r="9525" b="9525"/>
            <wp:wrapNone/>
            <wp:docPr id="1" name="rg_hi" descr="http://t1.gstatic.com/images?q=tbn:ANd9GcTYuJnGplzAlgL-9qY972f27p2USUCxQnD9hq0-N_O8VyPnLjYk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9C6">
        <w:rPr>
          <w:rFonts w:ascii="Batang" w:eastAsia="Batang" w:hAnsi="Batang" w:cs="Tahoma"/>
          <w:b/>
          <w:sz w:val="24"/>
          <w:szCs w:val="24"/>
        </w:rPr>
        <w:t>* Chaque adjectif a 4 formes en français.</w:t>
      </w:r>
    </w:p>
    <w:p w:rsidR="00A51426" w:rsidRPr="00A668FF" w:rsidRDefault="00A51426" w:rsidP="00A51426">
      <w:pPr>
        <w:tabs>
          <w:tab w:val="left" w:pos="4680"/>
        </w:tabs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1) </w:t>
      </w:r>
      <w:r w:rsidRPr="00B469C6">
        <w:rPr>
          <w:rFonts w:ascii="Batang" w:eastAsia="Batang" w:hAnsi="Batang" w:cs="Tahoma"/>
          <w:b/>
          <w:sz w:val="24"/>
          <w:szCs w:val="24"/>
        </w:rPr>
        <w:t>masculin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&gt; un</w:t>
      </w:r>
      <w:r>
        <w:rPr>
          <w:rFonts w:ascii="Batang" w:eastAsia="Batang" w:hAnsi="Batang" w:cs="Tahoma"/>
          <w:sz w:val="24"/>
          <w:szCs w:val="24"/>
        </w:rPr>
        <w:t xml:space="preserve"> gar</w:t>
      </w:r>
      <w:r>
        <w:rPr>
          <w:rFonts w:ascii="Batang" w:eastAsia="Batang" w:hAnsi="Batang" w:cs="Tahoma"/>
          <w:sz w:val="24"/>
          <w:szCs w:val="24"/>
        </w:rPr>
        <w:softHyphen/>
        <w:t>çon (</w:t>
      </w:r>
      <w:proofErr w:type="spellStart"/>
      <w:r>
        <w:rPr>
          <w:rFonts w:ascii="Batang" w:eastAsia="Batang" w:hAnsi="Batang" w:cs="Tahoma"/>
          <w:sz w:val="24"/>
          <w:szCs w:val="24"/>
        </w:rPr>
        <w:t>m.s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  <w:r w:rsidRPr="00A668FF">
        <w:rPr>
          <w:rFonts w:ascii="Batang" w:eastAsia="Batang" w:hAnsi="Batang" w:cs="Tahoma"/>
          <w:sz w:val="24"/>
          <w:szCs w:val="24"/>
        </w:rPr>
        <w:tab/>
        <w:t xml:space="preserve">3) </w:t>
      </w:r>
      <w:r>
        <w:rPr>
          <w:rFonts w:ascii="Batang" w:eastAsia="Batang" w:hAnsi="Batang" w:cs="Tahoma"/>
          <w:b/>
          <w:sz w:val="24"/>
          <w:szCs w:val="24"/>
        </w:rPr>
        <w:t>masculin</w:t>
      </w:r>
      <w:r w:rsidRPr="00A668FF">
        <w:rPr>
          <w:rFonts w:ascii="Batang" w:eastAsia="Batang" w:hAnsi="Batang" w:cs="Tahoma"/>
          <w:b/>
          <w:sz w:val="24"/>
          <w:szCs w:val="24"/>
        </w:rPr>
        <w:t xml:space="preserve"> pluriel</w:t>
      </w:r>
      <w:r w:rsidRPr="00A668FF">
        <w:rPr>
          <w:rFonts w:ascii="Batang" w:eastAsia="Batang" w:hAnsi="Batang" w:cs="Tahoma"/>
          <w:sz w:val="24"/>
          <w:szCs w:val="24"/>
        </w:rPr>
        <w:t xml:space="preserve"> &gt; </w:t>
      </w:r>
      <w:r>
        <w:rPr>
          <w:rFonts w:ascii="Batang" w:eastAsia="Batang" w:hAnsi="Batang" w:cs="Tahoma"/>
          <w:sz w:val="24"/>
          <w:szCs w:val="24"/>
        </w:rPr>
        <w:t>les garçons (</w:t>
      </w:r>
      <w:proofErr w:type="spellStart"/>
      <w:r>
        <w:rPr>
          <w:rFonts w:ascii="Batang" w:eastAsia="Batang" w:hAnsi="Batang" w:cs="Tahoma"/>
          <w:sz w:val="24"/>
          <w:szCs w:val="24"/>
        </w:rPr>
        <w:t>m.p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</w:p>
    <w:p w:rsidR="00A51426" w:rsidRPr="00B469C6" w:rsidRDefault="00A51426" w:rsidP="00A51426">
      <w:pPr>
        <w:tabs>
          <w:tab w:val="left" w:pos="4680"/>
        </w:tabs>
        <w:spacing w:after="0" w:line="360" w:lineRule="auto"/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2) </w:t>
      </w:r>
      <w:r w:rsidRPr="00B469C6">
        <w:rPr>
          <w:rFonts w:ascii="Batang" w:eastAsia="Batang" w:hAnsi="Batang" w:cs="Tahoma"/>
          <w:b/>
          <w:sz w:val="24"/>
          <w:szCs w:val="24"/>
        </w:rPr>
        <w:t>féminin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 &gt; une fille (</w:t>
      </w:r>
      <w:proofErr w:type="spellStart"/>
      <w:r w:rsidRPr="00B469C6">
        <w:rPr>
          <w:rFonts w:ascii="Batang" w:eastAsia="Batang" w:hAnsi="Batang" w:cs="Tahoma"/>
          <w:sz w:val="24"/>
          <w:szCs w:val="24"/>
        </w:rPr>
        <w:t>f.s</w:t>
      </w:r>
      <w:proofErr w:type="spellEnd"/>
      <w:r w:rsidRPr="00B469C6">
        <w:rPr>
          <w:rFonts w:ascii="Batang" w:eastAsia="Batang" w:hAnsi="Batang" w:cs="Tahoma"/>
          <w:sz w:val="24"/>
          <w:szCs w:val="24"/>
        </w:rPr>
        <w:t>.)</w:t>
      </w:r>
      <w:r w:rsidRPr="00B469C6">
        <w:rPr>
          <w:rFonts w:ascii="Batang" w:eastAsia="Batang" w:hAnsi="Batang" w:cs="Tahoma"/>
          <w:sz w:val="24"/>
          <w:szCs w:val="24"/>
        </w:rPr>
        <w:tab/>
        <w:t xml:space="preserve">4) </w:t>
      </w:r>
      <w:r w:rsidRPr="00B469C6">
        <w:rPr>
          <w:rFonts w:ascii="Batang" w:eastAsia="Batang" w:hAnsi="Batang" w:cs="Tahoma"/>
          <w:b/>
          <w:sz w:val="24"/>
          <w:szCs w:val="24"/>
        </w:rPr>
        <w:t>féminin pluriel</w:t>
      </w:r>
      <w:r w:rsidRPr="00B469C6">
        <w:rPr>
          <w:rFonts w:ascii="Batang" w:eastAsia="Batang" w:hAnsi="Batang" w:cs="Tahoma"/>
          <w:sz w:val="24"/>
          <w:szCs w:val="24"/>
        </w:rPr>
        <w:t xml:space="preserve">  &gt; </w:t>
      </w:r>
      <w:r>
        <w:rPr>
          <w:rFonts w:ascii="Batang" w:eastAsia="Batang" w:hAnsi="Batang" w:cs="Tahoma"/>
          <w:sz w:val="24"/>
          <w:szCs w:val="24"/>
        </w:rPr>
        <w:t>les filles (</w:t>
      </w:r>
      <w:proofErr w:type="spellStart"/>
      <w:r>
        <w:rPr>
          <w:rFonts w:ascii="Batang" w:eastAsia="Batang" w:hAnsi="Batang" w:cs="Tahoma"/>
          <w:sz w:val="24"/>
          <w:szCs w:val="24"/>
        </w:rPr>
        <w:t>f.p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</w:p>
    <w:p w:rsidR="00A51426" w:rsidRDefault="00A51426" w:rsidP="00A51426">
      <w:pPr>
        <w:spacing w:line="240" w:lineRule="auto"/>
        <w:rPr>
          <w:rFonts w:ascii="Batang" w:eastAsia="Batang" w:hAnsi="Batang" w:cs="Tahoma"/>
          <w:sz w:val="24"/>
          <w:szCs w:val="24"/>
          <w:lang w:val="en-US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Ce sont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les adjectifs</w:t>
      </w:r>
      <w:r w:rsidRPr="002E73DD">
        <w:rPr>
          <w:rFonts w:ascii="Batang" w:eastAsia="Batang" w:hAnsi="Batang" w:cs="Tahoma"/>
          <w:sz w:val="26"/>
          <w:szCs w:val="24"/>
          <w:u w:val="single"/>
        </w:rPr>
        <w:t xml:space="preserve">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réguliers</w:t>
      </w:r>
      <w:r>
        <w:rPr>
          <w:rFonts w:ascii="Batang" w:eastAsia="Batang" w:hAnsi="Batang" w:cs="Tahoma"/>
          <w:sz w:val="24"/>
          <w:szCs w:val="24"/>
        </w:rPr>
        <w:t xml:space="preserve">. </w:t>
      </w:r>
      <w:r w:rsidRPr="002E73DD">
        <w:rPr>
          <w:rFonts w:ascii="Batang" w:eastAsia="Batang" w:hAnsi="Batang" w:cs="Tahoma"/>
          <w:sz w:val="24"/>
          <w:szCs w:val="24"/>
        </w:rPr>
        <w:t xml:space="preserve">La majorité des adjectifs sont comme ça.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2114"/>
        <w:gridCol w:w="1358"/>
        <w:gridCol w:w="2016"/>
        <w:gridCol w:w="2016"/>
        <w:gridCol w:w="2016"/>
      </w:tblGrid>
      <w:tr w:rsidR="00A51426" w:rsidTr="008133AA">
        <w:tc>
          <w:tcPr>
            <w:tcW w:w="1137" w:type="pct"/>
          </w:tcPr>
          <w:p w:rsidR="00A51426" w:rsidRPr="00C250F5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</w:t>
            </w: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nglais</w:t>
            </w:r>
            <w:proofErr w:type="spellEnd"/>
          </w:p>
        </w:tc>
        <w:tc>
          <w:tcPr>
            <w:tcW w:w="608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sing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sing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A51426" w:rsidRPr="00C250F5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masc. pl.</w:t>
            </w:r>
          </w:p>
        </w:tc>
        <w:tc>
          <w:tcPr>
            <w:tcW w:w="1085" w:type="pct"/>
          </w:tcPr>
          <w:p w:rsidR="00A51426" w:rsidRPr="003B2018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pl.</w:t>
            </w:r>
          </w:p>
        </w:tc>
      </w:tr>
      <w:tr w:rsidR="00A51426" w:rsidTr="008133AA">
        <w:tc>
          <w:tcPr>
            <w:tcW w:w="1137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gramStart"/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  <w:proofErr w:type="gramEnd"/>
          </w:p>
        </w:tc>
      </w:tr>
      <w:tr w:rsidR="00A51426" w:rsidTr="008133AA">
        <w:tc>
          <w:tcPr>
            <w:tcW w:w="1137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bavards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bavardes</w:t>
            </w:r>
          </w:p>
        </w:tc>
      </w:tr>
      <w:tr w:rsidR="00A51426" w:rsidTr="008133AA">
        <w:tc>
          <w:tcPr>
            <w:tcW w:w="1137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intelligent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A51426" w:rsidTr="008133AA">
        <w:tc>
          <w:tcPr>
            <w:tcW w:w="1137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grand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A51426" w:rsidRDefault="00A51426" w:rsidP="00A51426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</w:p>
    <w:p w:rsidR="00A51426" w:rsidRPr="002E73DD" w:rsidRDefault="00A51426" w:rsidP="00A51426">
      <w:pPr>
        <w:rPr>
          <w:rFonts w:ascii="Batang" w:eastAsia="Batang" w:hAnsi="Batang" w:cs="Tahoma"/>
          <w:sz w:val="24"/>
          <w:szCs w:val="24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e</w:t>
      </w:r>
      <w:r w:rsidRPr="002E73DD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2E73DD">
        <w:rPr>
          <w:rFonts w:ascii="Batang" w:eastAsia="Batang" w:hAnsi="Batang" w:cs="Tahoma"/>
          <w:sz w:val="24"/>
          <w:szCs w:val="24"/>
        </w:rPr>
        <w:t>, masculin</w:t>
      </w:r>
      <w:r>
        <w:rPr>
          <w:rFonts w:ascii="Batang" w:eastAsia="Batang" w:hAnsi="Batang" w:cs="Tahoma"/>
          <w:sz w:val="24"/>
          <w:szCs w:val="24"/>
        </w:rPr>
        <w:t xml:space="preserve"> singulier</w:t>
      </w:r>
      <w:r w:rsidRPr="002E73DD">
        <w:rPr>
          <w:rFonts w:ascii="Batang" w:eastAsia="Batang" w:hAnsi="Batang" w:cs="Tahoma"/>
          <w:sz w:val="24"/>
          <w:szCs w:val="24"/>
        </w:rPr>
        <w:t xml:space="preserve"> = f</w:t>
      </w:r>
      <w:r>
        <w:rPr>
          <w:rFonts w:ascii="Batang" w:eastAsia="Batang" w:hAnsi="Batang" w:cs="Tahoma"/>
          <w:sz w:val="24"/>
          <w:szCs w:val="24"/>
        </w:rPr>
        <w:t>éminin singulier.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2"/>
        <w:gridCol w:w="1349"/>
        <w:gridCol w:w="2021"/>
        <w:gridCol w:w="2087"/>
        <w:gridCol w:w="2087"/>
      </w:tblGrid>
      <w:tr w:rsidR="00A51426" w:rsidRPr="002E73DD" w:rsidTr="008133AA">
        <w:tc>
          <w:tcPr>
            <w:tcW w:w="235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anglais</w:t>
            </w:r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292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</w:tr>
      <w:tr w:rsidR="00A51426" w:rsidRPr="002E73DD" w:rsidTr="008133AA">
        <w:tc>
          <w:tcPr>
            <w:tcW w:w="235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292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</w:tr>
      <w:tr w:rsidR="00A51426" w:rsidRPr="002E73DD" w:rsidTr="008133AA">
        <w:tc>
          <w:tcPr>
            <w:tcW w:w="235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énergique</w:t>
            </w:r>
          </w:p>
        </w:tc>
        <w:tc>
          <w:tcPr>
            <w:tcW w:w="2292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A51426" w:rsidRPr="002E73DD" w:rsidRDefault="00A51426" w:rsidP="00A51426">
      <w:pPr>
        <w:spacing w:after="0" w:line="240" w:lineRule="auto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3360" behindDoc="1" locked="0" layoutInCell="1" allowOverlap="1" wp14:anchorId="3F713E14" wp14:editId="76675E6D">
            <wp:simplePos x="0" y="0"/>
            <wp:positionH relativeFrom="column">
              <wp:posOffset>-19050</wp:posOffset>
            </wp:positionH>
            <wp:positionV relativeFrom="paragraph">
              <wp:posOffset>234315</wp:posOffset>
            </wp:positionV>
            <wp:extent cx="971550" cy="696595"/>
            <wp:effectExtent l="0" t="0" r="0" b="8255"/>
            <wp:wrapNone/>
            <wp:docPr id="5" name="rg_hi" descr="http://t1.gstatic.com/images?q=tbn:ANd9GcSjwCMMiig2oA1jl0kScfsfLNYH8N0jSb_XRvLpinxpJdqmPA0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wCMMiig2oA1jl0kScfsfLNYH8N0jSb_XRvLpinxpJdqmPA0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en-US"/>
        </w:rPr>
        <w:drawing>
          <wp:anchor distT="0" distB="0" distL="114300" distR="114300" simplePos="0" relativeHeight="251662336" behindDoc="1" locked="0" layoutInCell="1" allowOverlap="1" wp14:anchorId="769E81A4" wp14:editId="39E06F22">
            <wp:simplePos x="0" y="0"/>
            <wp:positionH relativeFrom="column">
              <wp:posOffset>5724525</wp:posOffset>
            </wp:positionH>
            <wp:positionV relativeFrom="paragraph">
              <wp:posOffset>43815</wp:posOffset>
            </wp:positionV>
            <wp:extent cx="720725" cy="955675"/>
            <wp:effectExtent l="0" t="0" r="3175" b="0"/>
            <wp:wrapNone/>
            <wp:docPr id="4" name="Picture 4" descr="http://t1.gstatic.com/images?q=tbn:ANd9GcR6dLYXdZhUhOR8pOotE7hazwy5xaFQDYnGK5nM7pVD4sGYV9l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6dLYXdZhUhOR8pOotE7hazwy5xaFQDYnGK5nM7pVD4sGYV9l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tang" w:eastAsia="Batang" w:hAnsi="Batang" w:cs="Tahoma"/>
          <w:sz w:val="24"/>
          <w:szCs w:val="24"/>
        </w:rPr>
        <w:tab/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 w:rsidRPr="00203FCB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é</w:t>
      </w:r>
      <w:r w:rsidRPr="00203FCB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AVEC UN ACCENT</w:t>
      </w:r>
      <w:r>
        <w:rPr>
          <w:rFonts w:ascii="Batang" w:eastAsia="Batang" w:hAnsi="Batang" w:cs="Tahoma"/>
          <w:sz w:val="24"/>
          <w:szCs w:val="24"/>
        </w:rPr>
        <w:t xml:space="preserve">, </w:t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sz w:val="24"/>
          <w:szCs w:val="24"/>
        </w:rPr>
      </w:pPr>
      <w:proofErr w:type="gramStart"/>
      <w:r>
        <w:rPr>
          <w:rFonts w:ascii="Batang" w:eastAsia="Batang" w:hAnsi="Batang" w:cs="Tahoma"/>
          <w:sz w:val="24"/>
          <w:szCs w:val="24"/>
        </w:rPr>
        <w:t>ajoute</w:t>
      </w:r>
      <w:proofErr w:type="gramEnd"/>
      <w:r>
        <w:rPr>
          <w:rFonts w:ascii="Batang" w:eastAsia="Batang" w:hAnsi="Batang" w:cs="Tahoma"/>
          <w:sz w:val="24"/>
          <w:szCs w:val="24"/>
        </w:rPr>
        <w:t xml:space="preserve"> un </w:t>
      </w:r>
      <w:r w:rsidRPr="00203FCB">
        <w:rPr>
          <w:rFonts w:ascii="Batang" w:eastAsia="Batang" w:hAnsi="Batang" w:cs="Tahoma"/>
          <w:b/>
          <w:sz w:val="24"/>
          <w:szCs w:val="24"/>
          <w:u w:val="single"/>
        </w:rPr>
        <w:t>e</w:t>
      </w:r>
      <w:r>
        <w:rPr>
          <w:rFonts w:ascii="Batang" w:eastAsia="Batang" w:hAnsi="Batang" w:cs="Tahoma"/>
          <w:sz w:val="24"/>
          <w:szCs w:val="24"/>
        </w:rPr>
        <w:t xml:space="preserve">  à la forme féminine.</w:t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p w:rsidR="00A51426" w:rsidRPr="00203FCB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8"/>
        <w:gridCol w:w="1283"/>
        <w:gridCol w:w="2042"/>
        <w:gridCol w:w="2077"/>
        <w:gridCol w:w="2106"/>
      </w:tblGrid>
      <w:tr w:rsidR="00A51426" w:rsidTr="008133AA">
        <w:tc>
          <w:tcPr>
            <w:tcW w:w="2358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</w:t>
            </w:r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1308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A51426" w:rsidRPr="008E5322" w:rsidTr="008133AA">
        <w:tc>
          <w:tcPr>
            <w:tcW w:w="2358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atigué</w:t>
            </w:r>
          </w:p>
        </w:tc>
        <w:tc>
          <w:tcPr>
            <w:tcW w:w="2292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</w:p>
        </w:tc>
      </w:tr>
      <w:tr w:rsidR="00A51426" w:rsidRPr="008E5322" w:rsidTr="008133AA">
        <w:tc>
          <w:tcPr>
            <w:tcW w:w="2358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organisé</w:t>
            </w:r>
          </w:p>
        </w:tc>
        <w:tc>
          <w:tcPr>
            <w:tcW w:w="2292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A51426" w:rsidRDefault="00A51426" w:rsidP="00A51426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B256A2" w:rsidRPr="00A51426" w:rsidRDefault="00B256A2">
      <w:pPr>
        <w:rPr>
          <w:rFonts w:ascii="Batang" w:eastAsia="Batang" w:hAnsi="Batang" w:cs="Tahoma"/>
          <w:sz w:val="24"/>
          <w:szCs w:val="24"/>
          <w:lang w:val="en-US"/>
        </w:rPr>
      </w:pPr>
      <w:bookmarkStart w:id="0" w:name="_GoBack"/>
      <w:bookmarkEnd w:id="0"/>
    </w:p>
    <w:sectPr w:rsidR="00B256A2" w:rsidRPr="00A51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26"/>
    <w:rsid w:val="00A51426"/>
    <w:rsid w:val="00B2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2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42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2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42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a/imgres?q=tired+clipart&amp;hl=en&amp;biw=1920&amp;bih=955&amp;tbm=isch&amp;tbnid=mGKFas021xoGJM:&amp;imgrefurl=http://www.illustrationsof.com/1088801-royalty-free-tired-clipart-illustration&amp;docid=EhSIHNC_WLITBM&amp;imgurl=http://www.illustrationsof.com/royalty-free-tired-clipart-illustration-1088801.jpg&amp;w=400&amp;h=420&amp;ei=mvtqUKuRC6ibyQHPzoHYDA&amp;zoom=1&amp;iact=rc&amp;dur=231&amp;sig=105614428099475410626&amp;page=1&amp;tbnh=145&amp;tbnw=138&amp;start=0&amp;ndsp=59&amp;ved=1t:429,r:26,s:0,i:192&amp;tx=37&amp;ty=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a/imgres?q=happy+clipart&amp;hl=en&amp;biw=1920&amp;bih=955&amp;tbm=isch&amp;tbnid=bddBfDbDJCQ_TM:&amp;imgrefurl=http://www.clker.com/clipart-happy-1.html&amp;docid=zQAfLFzyAqONfM&amp;imgurl=http://www.clker.com/cliparts/m/E/7/W/q/b/happy-md.png&amp;w=297&amp;h=299&amp;ei=2vpqUN73JqHWygHGpID4Dw&amp;zoom=1&amp;iact=hc&amp;vpx=167&amp;vpy=160&amp;dur=1926&amp;hovh=225&amp;hovw=224&amp;tx=91&amp;ty=113&amp;sig=105614428099475410626&amp;page=1&amp;tbnh=119&amp;tbnw=118&amp;start=0&amp;ndsp=59&amp;ved=1t:429,r:0,s:0,i:134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ca/imgres?q=laughing+clipart&amp;hl=en&amp;biw=1920&amp;bih=955&amp;tbm=isch&amp;tbnid=E3altXy3J0DsNM:&amp;imgrefurl=http://amyharrypotter.blogspot.com/2010_06_01_archive.html&amp;docid=l6aAVtsNbaCgXM&amp;imgurl=http://4.bp.blogspot.com/_V235SbLs-kM/TBffEPwGloI/AAAAAAAABxs/YJQ0QqRxHDQ/s1600/74914-Royalty-Free-RF-Clipart-Illustration-Of-A-Man-Laughing-On-The-Floor.jpg&amp;w=450&amp;h=323&amp;ei=O_xqULnFBKuQyQHz2IHoAw&amp;zoom=1&amp;iact=hc&amp;vpx=1289&amp;vpy=176&amp;dur=1354&amp;hovh=190&amp;hovw=265&amp;tx=177&amp;ty=95&amp;sig=105614428099475410626&amp;page=1&amp;tbnh=110&amp;tbnw=153&amp;start=0&amp;ndsp=58&amp;ved=1t:429,r:9,s:0,i:1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>NCDSB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2014-10-14T21:51:00Z</dcterms:created>
  <dcterms:modified xsi:type="dcterms:W3CDTF">2014-10-14T21:51:00Z</dcterms:modified>
</cp:coreProperties>
</file>